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11A53" w14:textId="77777777" w:rsidR="005D3EA6" w:rsidRDefault="005D3EA6" w:rsidP="005D3EA6">
      <w:pPr>
        <w:pStyle w:val="a3"/>
        <w:autoSpaceDE w:val="0"/>
        <w:autoSpaceDN w:val="0"/>
        <w:spacing w:after="0"/>
        <w:jc w:val="center"/>
        <w:rPr>
          <w:rFonts w:eastAsia="Times New Roman"/>
          <w:b/>
        </w:rPr>
      </w:pPr>
      <w:r w:rsidRPr="0052559D">
        <w:rPr>
          <w:rFonts w:eastAsia="Times New Roman"/>
          <w:b/>
        </w:rPr>
        <w:t>Пояснительная записка</w:t>
      </w:r>
    </w:p>
    <w:p w14:paraId="466BBADE" w14:textId="77777777" w:rsidR="005D3EA6" w:rsidRPr="006A7D2C" w:rsidRDefault="005D3EA6" w:rsidP="005D3EA6">
      <w:pPr>
        <w:pStyle w:val="a3"/>
        <w:autoSpaceDE w:val="0"/>
        <w:autoSpaceDN w:val="0"/>
        <w:spacing w:after="0"/>
        <w:jc w:val="center"/>
        <w:rPr>
          <w:rFonts w:eastAsia="Times New Roman"/>
          <w:b/>
        </w:rPr>
      </w:pPr>
    </w:p>
    <w:p w14:paraId="2DECB2E3" w14:textId="77777777" w:rsidR="005D3EA6" w:rsidRPr="005D3EA6" w:rsidRDefault="005D3EA6" w:rsidP="005D3EA6">
      <w:pPr>
        <w:ind w:firstLine="708"/>
        <w:contextualSpacing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3E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Учебный план разработан в соответствии со следующими нормативными документами:</w:t>
      </w:r>
    </w:p>
    <w:p w14:paraId="6C9778F1" w14:textId="77777777" w:rsidR="005D3EA6" w:rsidRPr="005D3EA6" w:rsidRDefault="005D3EA6" w:rsidP="005D3EA6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5D3EA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r w:rsidRPr="005D3EA6">
        <w:rPr>
          <w:rFonts w:ascii="Times New Roman" w:hAnsi="Times New Roman" w:cs="Times New Roman"/>
          <w:bCs/>
          <w:color w:val="000000"/>
          <w:sz w:val="24"/>
          <w:szCs w:val="24"/>
        </w:rPr>
        <w:t>Ф</w:t>
      </w:r>
      <w:r w:rsidRPr="005D3EA6">
        <w:rPr>
          <w:rFonts w:ascii="Times New Roman" w:hAnsi="Times New Roman" w:cs="Times New Roman"/>
          <w:color w:val="000000"/>
          <w:sz w:val="24"/>
          <w:szCs w:val="24"/>
        </w:rPr>
        <w:t>едеральным Законом от 29 декабря 2012 г. № 273-ФЗ «Об образовании в Российской Федерации» (в редакции от 22.06.2024 г.);</w:t>
      </w:r>
    </w:p>
    <w:p w14:paraId="0A07A486" w14:textId="77777777" w:rsidR="005D3EA6" w:rsidRPr="005D3EA6" w:rsidRDefault="005D3EA6" w:rsidP="005D3EA6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5D3EA6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5D3EA6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Законом Республики Карелии от 20.12.2013 года №1755 –ЗРК “Об образовании”</w:t>
      </w:r>
      <w:r w:rsidRPr="005D3EA6">
        <w:rPr>
          <w:rFonts w:ascii="Times New Roman" w:hAnsi="Times New Roman" w:cs="Times New Roman"/>
          <w:color w:val="000000"/>
          <w:sz w:val="24"/>
          <w:szCs w:val="24"/>
        </w:rPr>
        <w:t xml:space="preserve"> (в редакции от 25.12.2023 г.);</w:t>
      </w:r>
    </w:p>
    <w:p w14:paraId="623F5C9A" w14:textId="77777777" w:rsidR="005D3EA6" w:rsidRPr="005D3EA6" w:rsidRDefault="005D3EA6" w:rsidP="005D3EA6">
      <w:pPr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3EA6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5D3EA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Федеральным государственным образовательным стандартом основного общего образования (приказ Министерства просвещения Российской Федерации от 31.05.2021 года   № 287). </w:t>
      </w:r>
    </w:p>
    <w:p w14:paraId="33D07B6E" w14:textId="77777777" w:rsidR="005D3EA6" w:rsidRPr="005D3EA6" w:rsidRDefault="005D3EA6" w:rsidP="005D3EA6">
      <w:pPr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3EA6">
        <w:rPr>
          <w:rFonts w:ascii="Times New Roman" w:eastAsiaTheme="minorEastAsia" w:hAnsi="Times New Roman" w:cs="Times New Roman"/>
          <w:sz w:val="24"/>
          <w:szCs w:val="24"/>
          <w:lang w:eastAsia="ru-RU"/>
        </w:rPr>
        <w:t>4.Федеральной   образовательной программой основного общего образования, утвержденная приказом Министерства просвещения Российской Федерации от 18.05.2023 года №370.</w:t>
      </w:r>
    </w:p>
    <w:p w14:paraId="601BEB9F" w14:textId="77777777" w:rsidR="005D3EA6" w:rsidRPr="005D3EA6" w:rsidRDefault="005D3EA6" w:rsidP="005D3EA6">
      <w:pPr>
        <w:spacing w:before="100" w:beforeAutospacing="1" w:after="100" w:afterAutospacing="1"/>
        <w:contextualSpacing/>
        <w:outlineLvl w:val="0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 w:rsidRPr="005D3EA6">
        <w:rPr>
          <w:rFonts w:ascii="Times New Roman" w:eastAsiaTheme="minorEastAsia" w:hAnsi="Times New Roman" w:cs="Times New Roman"/>
          <w:sz w:val="24"/>
          <w:szCs w:val="24"/>
          <w:lang w:eastAsia="ru-RU"/>
        </w:rPr>
        <w:t>5.</w:t>
      </w:r>
      <w:r w:rsidRPr="005D3EA6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Приказом Министерства просвещение Российской Федерации от 27 декабря 2023 г. № 1028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14:paraId="2A2B299A" w14:textId="77777777" w:rsidR="005D3EA6" w:rsidRPr="005D3EA6" w:rsidRDefault="005D3EA6" w:rsidP="005D3EA6">
      <w:pPr>
        <w:contextualSpacing/>
        <w:outlineLvl w:val="0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5D3EA6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5D3EA6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Приказом Министерства просвещение Российской Федерации от 1 февраля 2024 г. № 62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14:paraId="54E7AF91" w14:textId="77777777" w:rsidR="005D3EA6" w:rsidRPr="005D3EA6" w:rsidRDefault="005D3EA6" w:rsidP="005D3EA6">
      <w:pPr>
        <w:spacing w:before="100" w:beforeAutospacing="1" w:after="100" w:afterAutospacing="1"/>
        <w:contextualSpacing/>
        <w:outlineLvl w:val="0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5D3EA6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5D3EA6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Приказом Министерства просвещение Российской Федерации от 1 февраля 2024 г. № 67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14:paraId="57473779" w14:textId="77777777" w:rsidR="005D3EA6" w:rsidRPr="005D3EA6" w:rsidRDefault="005D3EA6" w:rsidP="005D3EA6">
      <w:pPr>
        <w:contextualSpacing/>
        <w:outlineLvl w:val="0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Pr="005D3EA6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5D3EA6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Приказом Министерства просвещение Российской Федерации от 19 февраля 2024 г. № 110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"</w:t>
      </w:r>
    </w:p>
    <w:p w14:paraId="62280914" w14:textId="77777777" w:rsidR="005D3EA6" w:rsidRPr="005D3EA6" w:rsidRDefault="005D3EA6" w:rsidP="005D3EA6">
      <w:pPr>
        <w:contextualSpacing/>
        <w:outlineLvl w:val="0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  <w:r w:rsidRPr="005D3EA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Pr="005D3EA6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Приказом Министерства просвещение Российской Федерации от 19 марта 2024 г. № 171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14:paraId="34F1223A" w14:textId="77777777" w:rsidR="005D3EA6" w:rsidRPr="005D3EA6" w:rsidRDefault="005D3EA6" w:rsidP="005D3EA6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5D3EA6">
        <w:rPr>
          <w:rFonts w:ascii="Times New Roman" w:hAnsi="Times New Roman" w:cs="Times New Roman"/>
          <w:color w:val="000000"/>
          <w:sz w:val="24"/>
          <w:szCs w:val="24"/>
        </w:rPr>
        <w:t>.Приказом Министерства просвещения Российской Федерации от 22 марта 2021 года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 (в редакции приказа от 11.02.2022 года);</w:t>
      </w:r>
    </w:p>
    <w:p w14:paraId="21BADC5F" w14:textId="77777777" w:rsidR="005D3EA6" w:rsidRPr="005D3EA6" w:rsidRDefault="005D3EA6" w:rsidP="005D3EA6">
      <w:pPr>
        <w:ind w:right="-14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3EA6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D3EA6">
        <w:rPr>
          <w:rFonts w:ascii="Times New Roman" w:hAnsi="Times New Roman" w:cs="Times New Roman"/>
          <w:color w:val="000000"/>
          <w:sz w:val="24"/>
          <w:szCs w:val="24"/>
        </w:rPr>
        <w:t xml:space="preserve">.Постановлением Главного Государственного санитарного врача Российской Федерации «Об утверждении СанПиН 2.4.3648-20 «Санитарно-эпидемиологические требования к организациям воспитания и обучения, отдыха и оздоровления детей и молодежи» от 28 сентября 2020 г. № 28; </w:t>
      </w:r>
    </w:p>
    <w:p w14:paraId="18A4DF10" w14:textId="77777777" w:rsidR="005D3EA6" w:rsidRPr="005D3EA6" w:rsidRDefault="005D3EA6" w:rsidP="005D3EA6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5D3EA6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D3EA6">
        <w:rPr>
          <w:rFonts w:ascii="Times New Roman" w:hAnsi="Times New Roman" w:cs="Times New Roman"/>
          <w:color w:val="000000"/>
          <w:sz w:val="24"/>
          <w:szCs w:val="24"/>
        </w:rPr>
        <w:t xml:space="preserve">.Приказом Министерства просвещения Российской Федерации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</w:t>
      </w:r>
      <w:r w:rsidRPr="005D3EA6">
        <w:rPr>
          <w:rFonts w:ascii="Times New Roman" w:hAnsi="Times New Roman" w:cs="Times New Roman"/>
          <w:sz w:val="24"/>
          <w:szCs w:val="24"/>
        </w:rPr>
        <w:t xml:space="preserve">осуществляющими образовательную деятельность» от 21 сентября 2022 г. № 858; </w:t>
      </w:r>
    </w:p>
    <w:p w14:paraId="080E2549" w14:textId="77777777" w:rsidR="005D3EA6" w:rsidRPr="005D3EA6" w:rsidRDefault="005D3EA6" w:rsidP="005D3EA6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3EA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D3EA6">
        <w:rPr>
          <w:rFonts w:ascii="Times New Roman" w:hAnsi="Times New Roman" w:cs="Times New Roman"/>
          <w:sz w:val="24"/>
          <w:szCs w:val="24"/>
        </w:rPr>
        <w:t xml:space="preserve">. </w:t>
      </w:r>
      <w:r w:rsidRPr="005D3EA6">
        <w:rPr>
          <w:rFonts w:ascii="Times New Roman" w:eastAsia="Calibri" w:hAnsi="Times New Roman" w:cs="Times New Roman"/>
          <w:sz w:val="24"/>
          <w:szCs w:val="24"/>
        </w:rPr>
        <w:t xml:space="preserve">Уставом МБОУ КГО «СОШ №1 им. Я.В. </w:t>
      </w:r>
      <w:proofErr w:type="spellStart"/>
      <w:r w:rsidRPr="005D3EA6">
        <w:rPr>
          <w:rFonts w:ascii="Times New Roman" w:eastAsia="Calibri" w:hAnsi="Times New Roman" w:cs="Times New Roman"/>
          <w:sz w:val="24"/>
          <w:szCs w:val="24"/>
        </w:rPr>
        <w:t>Ругоева</w:t>
      </w:r>
      <w:proofErr w:type="spellEnd"/>
      <w:r w:rsidRPr="005D3EA6">
        <w:rPr>
          <w:rFonts w:ascii="Times New Roman" w:eastAsia="Calibri" w:hAnsi="Times New Roman" w:cs="Times New Roman"/>
          <w:sz w:val="24"/>
          <w:szCs w:val="24"/>
        </w:rPr>
        <w:t xml:space="preserve">». </w:t>
      </w:r>
    </w:p>
    <w:p w14:paraId="21B9050A" w14:textId="77777777" w:rsidR="005D3EA6" w:rsidRPr="003D377E" w:rsidRDefault="005D3EA6" w:rsidP="005D3EA6">
      <w:pPr>
        <w:pStyle w:val="Default"/>
        <w:jc w:val="both"/>
        <w:rPr>
          <w:b/>
          <w:bCs/>
          <w:color w:val="000000" w:themeColor="text1"/>
          <w:kern w:val="36"/>
          <w:lang w:eastAsia="ru-RU"/>
        </w:rPr>
      </w:pPr>
      <w:r>
        <w:rPr>
          <w:color w:val="auto"/>
        </w:rPr>
        <w:t xml:space="preserve">  </w:t>
      </w:r>
      <w:r w:rsidRPr="00F9737E">
        <w:rPr>
          <w:rFonts w:eastAsia="Calibri"/>
          <w:color w:val="000000" w:themeColor="text1"/>
          <w:lang w:eastAsia="ru-RU"/>
        </w:rPr>
        <w:t>Психолого-педагогическими предпосылками для создания профильн</w:t>
      </w:r>
      <w:r>
        <w:rPr>
          <w:rFonts w:eastAsia="Calibri"/>
          <w:color w:val="000000" w:themeColor="text1"/>
          <w:lang w:eastAsia="ru-RU"/>
        </w:rPr>
        <w:t>ых</w:t>
      </w:r>
      <w:r w:rsidRPr="00F9737E">
        <w:rPr>
          <w:rFonts w:eastAsia="Calibri"/>
          <w:color w:val="000000" w:themeColor="text1"/>
          <w:lang w:eastAsia="ru-RU"/>
        </w:rPr>
        <w:t xml:space="preserve"> класс</w:t>
      </w:r>
      <w:r>
        <w:rPr>
          <w:rFonts w:eastAsia="Calibri"/>
          <w:color w:val="000000" w:themeColor="text1"/>
          <w:lang w:eastAsia="ru-RU"/>
        </w:rPr>
        <w:t>ов</w:t>
      </w:r>
      <w:r w:rsidRPr="00F9737E">
        <w:rPr>
          <w:rFonts w:eastAsia="Calibri"/>
          <w:color w:val="000000" w:themeColor="text1"/>
          <w:lang w:eastAsia="ru-RU"/>
        </w:rPr>
        <w:t xml:space="preserve"> </w:t>
      </w:r>
      <w:r w:rsidRPr="00BB447B">
        <w:rPr>
          <w:rFonts w:eastAsia="Calibri"/>
          <w:color w:val="000000" w:themeColor="text1"/>
          <w:lang w:eastAsia="ru-RU"/>
        </w:rPr>
        <w:t>являются в</w:t>
      </w:r>
      <w:r w:rsidRPr="00F9737E">
        <w:rPr>
          <w:rFonts w:eastAsia="Calibri"/>
          <w:color w:val="000000" w:themeColor="text1"/>
          <w:lang w:eastAsia="ru-RU"/>
        </w:rPr>
        <w:t xml:space="preserve">ариативность возможностей для удовлетворения самых разных запросов в области индивидуализации образования, наличие психологически безопасной образовательной среды, в которой обучаются современные школьники, а также широта инструментов, с помощью которых можно конструировать профессиональные пробы школьников. </w:t>
      </w:r>
    </w:p>
    <w:p w14:paraId="520307DB" w14:textId="77777777" w:rsidR="005D3EA6" w:rsidRPr="00F9737E" w:rsidRDefault="005D3EA6" w:rsidP="005D3EA6">
      <w:pPr>
        <w:ind w:right="-141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Профильный класс – объединение обучающихся образовательной организации, характерологическими признаками которого являются: избирательный принцип комплектования состава учащихся; профилирование обучения за счет включения в учебный план предметов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профильной 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направленности; обеспечение деятельностного подхода в обучении на основе активного освоения и использования школьниками элементов педагогических технологий; 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lastRenderedPageBreak/>
        <w:t>наличие отлаженной структуры взаимодействия с организациями образования и другими социальными партнерами.</w:t>
      </w:r>
    </w:p>
    <w:p w14:paraId="59513160" w14:textId="77777777" w:rsidR="005D3EA6" w:rsidRPr="00F9737E" w:rsidRDefault="005D3EA6" w:rsidP="005D3EA6">
      <w:pPr>
        <w:ind w:right="-141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Организационными задачами являются: </w:t>
      </w:r>
    </w:p>
    <w:p w14:paraId="1AE02165" w14:textId="77777777" w:rsidR="005D3EA6" w:rsidRPr="00F9737E" w:rsidRDefault="005D3EA6" w:rsidP="005D3EA6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21"/>
        <w:ind w:left="0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разработка системы выявления и сопровождения педагогически одаренных школьников, в том числе мониторинга результатов профильного обучения и профессионального самоопределения школьников; </w:t>
      </w:r>
    </w:p>
    <w:p w14:paraId="236DDA4A" w14:textId="77777777" w:rsidR="005D3EA6" w:rsidRPr="00F9737E" w:rsidRDefault="005D3EA6" w:rsidP="005D3EA6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21"/>
        <w:ind w:left="0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создание условий для развития субъектности обучающихся через персонализацию профессиональных проб и создание индивидуальных учебных проектов; </w:t>
      </w:r>
    </w:p>
    <w:p w14:paraId="485BFE02" w14:textId="308AED8F" w:rsidR="005D3EA6" w:rsidRPr="00F9737E" w:rsidRDefault="005D3EA6" w:rsidP="005D3EA6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разработка и реализация механизмов целевого обучения </w:t>
      </w:r>
      <w:r w:rsidR="00526838"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по </w:t>
      </w:r>
      <w:r w:rsidR="0052683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профильным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направлениям подготовки с установлением преференций для наиболее отличившихся обучающихся и </w:t>
      </w:r>
      <w:r w:rsidR="00526838"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выпускников </w:t>
      </w:r>
      <w:r w:rsidR="0052683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профильных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классов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0C2C6441" w14:textId="77777777" w:rsidR="005D3EA6" w:rsidRPr="00F9737E" w:rsidRDefault="005D3EA6" w:rsidP="005D3EA6">
      <w:pPr>
        <w:pStyle w:val="a5"/>
        <w:tabs>
          <w:tab w:val="left" w:pos="1134"/>
        </w:tabs>
        <w:autoSpaceDE w:val="0"/>
        <w:autoSpaceDN w:val="0"/>
        <w:adjustRightInd w:val="0"/>
        <w:ind w:left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Исходя из вышеперечисленного, учебный план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МБОУ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КГО «СОШ №1 им. Я.В.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Ругоева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разработан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для эффективного личностно-профессионального самоопределения школьника, включая процесс знакомства с миром людей, профессий. </w:t>
      </w:r>
    </w:p>
    <w:p w14:paraId="1E0EB6B5" w14:textId="77777777" w:rsidR="005D3EA6" w:rsidRPr="00F9737E" w:rsidRDefault="005D3EA6" w:rsidP="005D3EA6">
      <w:pPr>
        <w:ind w:right="-141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Учебный план является одним из основных механизмов реализации основной образовательной </w:t>
      </w:r>
      <w:proofErr w:type="gramStart"/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программы  и</w:t>
      </w:r>
      <w:proofErr w:type="gramEnd"/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определяет общий объем аудиторной нагрузки обучающихся, состав и структуру обязательных предметных областей и учебных предметов, последовательность и распределение по периодам обучения учебных предметов, формы промежуточной аттестации обучающихся.</w:t>
      </w:r>
    </w:p>
    <w:p w14:paraId="3583EDDC" w14:textId="77777777" w:rsidR="005D3EA6" w:rsidRPr="00F9737E" w:rsidRDefault="005D3EA6" w:rsidP="005D3EA6">
      <w:pPr>
        <w:ind w:right="-141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Учебный план состоит из двух частей – обязательной части и части, формируемой участниками образовательных отношений.</w:t>
      </w:r>
    </w:p>
    <w:p w14:paraId="2148DBED" w14:textId="77777777" w:rsidR="005D3EA6" w:rsidRPr="00F9737E" w:rsidRDefault="005D3EA6" w:rsidP="005D3EA6">
      <w:pPr>
        <w:ind w:right="-141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 соответствии с ФГОС среднего общего образования в учебный план введены в качестве обязательных для изучения предметы «Русский язык» «Литература», «Иностранный язык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(английский)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», «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Алгебра и начала математического анализа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»,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«Геометрия», «Вероятность и статистика»,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«История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, «Физическая культура», «Основы безопасности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 защиты Родины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»,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«Биология», «Физика», «Химия», «Обществознание», «География», «Информатика», «Индивидуальный проект».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0329E61F" w14:textId="77777777" w:rsidR="005D3EA6" w:rsidRDefault="005D3EA6" w:rsidP="005D3EA6">
      <w:pPr>
        <w:ind w:right="-141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Обязательная часть учебного плана обеспечивает достижение целей среднего общего образования и реализуется через обязательные учебные предметы. </w:t>
      </w:r>
    </w:p>
    <w:p w14:paraId="796DF0A0" w14:textId="77777777" w:rsidR="005D3EA6" w:rsidRPr="00F9737E" w:rsidRDefault="005D3EA6" w:rsidP="005D3EA6">
      <w:pPr>
        <w:ind w:right="-141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Часть учебного плана, формируемая участниками образовательных отношений, реализуется через дополнительные учебные предметы и курсы по выбору интересов и потребностей обучающихся, их родителей (законных представителей), педагогического коллектива МБОУ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КГО «СОШ №1 им. Я.В.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Ругоева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 обеспечивает реализацию индивидуальных потребностей обучающихся.</w:t>
      </w:r>
    </w:p>
    <w:p w14:paraId="09B52144" w14:textId="77777777" w:rsidR="005D3EA6" w:rsidRPr="00F9737E" w:rsidRDefault="005D3EA6" w:rsidP="005D3EA6">
      <w:pPr>
        <w:ind w:right="-141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К курсам по выбору относят элективные (избираемые в обязательном порядке) учебные предметы, курсы, дисциплины в соответствии со спецификой и возможностями МБОУ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КГО «СОШ №1 им. Я.В.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Ругоева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».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Обязательным компонентом учебного плана среднего общего образования является выполнение обучающимися индивидуальных проектов.</w:t>
      </w:r>
    </w:p>
    <w:p w14:paraId="04C9F0EB" w14:textId="77777777" w:rsidR="005D3EA6" w:rsidRPr="00F9737E" w:rsidRDefault="005D3EA6" w:rsidP="005D3EA6">
      <w:pPr>
        <w:ind w:right="-141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проект).</w:t>
      </w:r>
    </w:p>
    <w:p w14:paraId="522C1839" w14:textId="77777777" w:rsidR="005D3EA6" w:rsidRPr="00F9737E" w:rsidRDefault="005D3EA6" w:rsidP="005D3EA6">
      <w:pPr>
        <w:ind w:right="-141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В соответствии с ФГОС СОО индивидуальный проект выполняется обучающимся самостоятельно под руководством учителя по выбранной теме в рамках одного или нескольких изучаемых учебных предметов, курсов в любой избранной области деятельности: познавательной, практической, учебно-исследовательской, социальной, художественно-творческой, иной. Индивидуальный проект выполняется обучающимся в течение одного года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 рамках учебного времени, специально отведенного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конструкторского, инженерного».</w:t>
      </w:r>
    </w:p>
    <w:p w14:paraId="00AA2D09" w14:textId="77777777" w:rsidR="005D3EA6" w:rsidRPr="00F9737E" w:rsidRDefault="005D3EA6" w:rsidP="005D3EA6">
      <w:pPr>
        <w:ind w:right="-141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Задача Индивидуального проекта - обеспечить обучающимся опыт конструирования социального выбора и прогнозирования личного успеха в интересующей сфере деятельности.</w:t>
      </w:r>
    </w:p>
    <w:p w14:paraId="1B8E5C15" w14:textId="77777777" w:rsidR="005D3EA6" w:rsidRPr="00F9737E" w:rsidRDefault="005D3EA6" w:rsidP="005D3EA6">
      <w:pPr>
        <w:shd w:val="clear" w:color="auto" w:fill="FFFFFF"/>
        <w:ind w:firstLine="54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hAnsi="Times New Roman" w:cs="Times New Roman"/>
          <w:color w:val="000000" w:themeColor="text1"/>
          <w:sz w:val="24"/>
          <w:szCs w:val="24"/>
        </w:rPr>
        <w:t>Элективны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F97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F97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курс</w:t>
      </w:r>
      <w:r w:rsidRPr="00F97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8578B5">
        <w:rPr>
          <w:rFonts w:ascii="Times New Roman" w:hAnsi="Times New Roman" w:cs="Times New Roman"/>
          <w:sz w:val="24"/>
          <w:szCs w:val="24"/>
          <w:lang w:eastAsia="ru-RU"/>
        </w:rPr>
        <w:t>«Практикум по финскому языку»</w:t>
      </w:r>
      <w:r w:rsidRPr="00F9737E">
        <w:rPr>
          <w:rFonts w:ascii="Times New Roman" w:hAnsi="Times New Roman" w:cs="Times New Roman"/>
          <w:color w:val="000000" w:themeColor="text1"/>
          <w:sz w:val="24"/>
          <w:szCs w:val="24"/>
        </w:rPr>
        <w:t>) - обязательны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F97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F97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97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выбору обучающихся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из ч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аст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и 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учебного плана, формируем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ой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участниками образовательных отношений</w:t>
      </w:r>
      <w:r w:rsidRPr="00F97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которые выполняют следующие функции:</w:t>
      </w:r>
    </w:p>
    <w:p w14:paraId="3F6F52BE" w14:textId="77777777" w:rsidR="005D3EA6" w:rsidRPr="00F9737E" w:rsidRDefault="005D3EA6" w:rsidP="005D3EA6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23"/>
        <w:ind w:left="0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выявление одаренных школьников и формирование у них готовности к профессионально-личностному самоопределению; </w:t>
      </w:r>
    </w:p>
    <w:p w14:paraId="2CC62272" w14:textId="77777777" w:rsidR="005D3EA6" w:rsidRPr="00F9737E" w:rsidRDefault="005D3EA6" w:rsidP="005D3EA6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23"/>
        <w:ind w:left="0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интеграция педагогически одаренных школьников в профессиональное сообщество на этапе обучения в школе;</w:t>
      </w:r>
    </w:p>
    <w:p w14:paraId="48244249" w14:textId="77777777" w:rsidR="005D3EA6" w:rsidRPr="00F9737E" w:rsidRDefault="005D3EA6" w:rsidP="005D3EA6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23"/>
        <w:ind w:left="0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формирование у школьников представлений о </w:t>
      </w:r>
      <w:proofErr w:type="spellStart"/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человекоцентрированной</w:t>
      </w:r>
      <w:proofErr w:type="spellEnd"/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профессиональной деятельности; </w:t>
      </w:r>
    </w:p>
    <w:p w14:paraId="320FC050" w14:textId="77777777" w:rsidR="005D3EA6" w:rsidRPr="00F9737E" w:rsidRDefault="005D3EA6" w:rsidP="005D3EA6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23"/>
        <w:ind w:left="0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предоставление возможностей для получения опыта психолого-педагогической и социально-педагогической деятельности (профессиональные пробы); </w:t>
      </w:r>
    </w:p>
    <w:p w14:paraId="21519614" w14:textId="77777777" w:rsidR="005D3EA6" w:rsidRDefault="005D3EA6" w:rsidP="005D3EA6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23"/>
        <w:ind w:left="0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развитие у школьников навыков XXI века (в том числе склонностей и способностей к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информационно-аналитической, коммуникативной,</w:t>
      </w:r>
      <w:r w:rsidRPr="00DB363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психолого-педагогической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973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деятельности). </w:t>
      </w:r>
    </w:p>
    <w:p w14:paraId="51F74F03" w14:textId="77777777" w:rsidR="005D3EA6" w:rsidRDefault="005D3EA6" w:rsidP="005D3EA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23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7D2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A7D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МБОУ КГО «СОШ №1 им. Я.В. </w:t>
      </w:r>
      <w:proofErr w:type="spellStart"/>
      <w:r w:rsidRPr="006A7D2C">
        <w:rPr>
          <w:rFonts w:ascii="Times New Roman" w:hAnsi="Times New Roman" w:cs="Times New Roman"/>
          <w:color w:val="000000" w:themeColor="text1"/>
          <w:sz w:val="24"/>
          <w:szCs w:val="24"/>
        </w:rPr>
        <w:t>Ругоева</w:t>
      </w:r>
      <w:proofErr w:type="spellEnd"/>
      <w:r w:rsidRPr="006A7D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обеспечивает реализацию учебного плана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 профилей:</w:t>
      </w:r>
    </w:p>
    <w:p w14:paraId="179F0673" w14:textId="39367A24" w:rsidR="005D3EA6" w:rsidRPr="00B00D36" w:rsidRDefault="005D3EA6" w:rsidP="005D3EA6">
      <w:pPr>
        <w:pStyle w:val="a5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23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B00D3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Гуманитарного профиля.</w:t>
      </w:r>
      <w:r w:rsidRPr="005D3E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данном учебном плане предусмотрены учебные предметы «Литература», «Иностранный язык (английский)», «Обществознание» на углубленном уровне</w:t>
      </w:r>
      <w:r w:rsidR="00C476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(11А класс)</w:t>
      </w:r>
      <w:r w:rsidRPr="005D3E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AC733E2" w14:textId="511FA57B" w:rsidR="00B00D36" w:rsidRPr="00B00D36" w:rsidRDefault="00B00D36" w:rsidP="00B00D36">
      <w:pPr>
        <w:pStyle w:val="a5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23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Социально</w:t>
      </w:r>
      <w:r w:rsidRPr="00B00D3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-</w:t>
      </w:r>
      <w:r w:rsidRPr="00B00D36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eastAsia="ru-RU"/>
        </w:rPr>
        <w:t>экономического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B00D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D3EA6">
        <w:rPr>
          <w:rFonts w:ascii="Times New Roman" w:hAnsi="Times New Roman" w:cs="Times New Roman"/>
          <w:color w:val="000000" w:themeColor="text1"/>
          <w:sz w:val="24"/>
          <w:szCs w:val="24"/>
        </w:rPr>
        <w:t>В данном учебном плане предусмотрены учебные предметы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Алгебра</w:t>
      </w:r>
      <w:r w:rsidRPr="005D3EA6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Геометрия</w:t>
      </w:r>
      <w:r w:rsidRPr="005D3EA6">
        <w:rPr>
          <w:rFonts w:ascii="Times New Roman" w:hAnsi="Times New Roman" w:cs="Times New Roman"/>
          <w:color w:val="000000" w:themeColor="text1"/>
          <w:sz w:val="24"/>
          <w:szCs w:val="24"/>
        </w:rPr>
        <w:t>», «Обществознание» на углубленном уровне</w:t>
      </w:r>
      <w:r w:rsidR="00C476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(10А класс, группа)</w:t>
      </w:r>
      <w:r w:rsidRPr="005D3E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71E313A" w14:textId="3FE2721B" w:rsidR="00B00D36" w:rsidRPr="00B00D36" w:rsidRDefault="00B00D36" w:rsidP="00B00D36">
      <w:pPr>
        <w:pStyle w:val="a5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23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B00D36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eastAsia="ru-RU"/>
        </w:rPr>
        <w:t>Технологического.</w:t>
      </w:r>
      <w:r w:rsidRPr="00B00D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D3EA6">
        <w:rPr>
          <w:rFonts w:ascii="Times New Roman" w:hAnsi="Times New Roman" w:cs="Times New Roman"/>
          <w:color w:val="000000" w:themeColor="text1"/>
          <w:sz w:val="24"/>
          <w:szCs w:val="24"/>
        </w:rPr>
        <w:t>В данном учебном плане предусмотрены учебные предметы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Алгебра</w:t>
      </w:r>
      <w:r w:rsidRPr="005D3EA6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Геометрия</w:t>
      </w:r>
      <w:r w:rsidRPr="005D3EA6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Информатика</w:t>
      </w:r>
      <w:r w:rsidR="00526838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5D3E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углубленном уровне</w:t>
      </w:r>
      <w:r w:rsidR="00C476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(10А класс, группа)</w:t>
      </w:r>
      <w:r w:rsidRPr="005D3E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C536CE4" w14:textId="77777777" w:rsidR="005D3EA6" w:rsidRPr="006A7D2C" w:rsidRDefault="005D3EA6" w:rsidP="005D3EA6">
      <w:pPr>
        <w:ind w:firstLine="708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6A7D2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Учебный план профиля построен с ориентацией на будущую сферу профессиональной деятельности, с учетом предполагаемого продолжения образования обучающихся, для чего предварительно были изучены намерения и предпочтения обучающихся и их родителей (законных представителей).</w:t>
      </w:r>
    </w:p>
    <w:p w14:paraId="6785331A" w14:textId="77777777" w:rsidR="005D3EA6" w:rsidRDefault="005D3EA6" w:rsidP="005D3EA6">
      <w:pPr>
        <w:ind w:right="-141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7D2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Режим работы в 10 классе - </w:t>
      </w:r>
      <w:r w:rsidR="00B00D3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</w:t>
      </w:r>
      <w:r w:rsidRPr="006A7D2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-дневная учебная неделя. </w:t>
      </w:r>
      <w:r w:rsidRPr="006A7D2C">
        <w:rPr>
          <w:rFonts w:ascii="Times New Roman" w:hAnsi="Times New Roman" w:cs="Times New Roman"/>
          <w:color w:val="000000" w:themeColor="text1"/>
          <w:sz w:val="24"/>
          <w:szCs w:val="24"/>
        </w:rPr>
        <w:t>Продолжительность учебного года   составляет 34 учебных недели.</w:t>
      </w:r>
    </w:p>
    <w:p w14:paraId="7C066933" w14:textId="77777777" w:rsidR="00B00D36" w:rsidRPr="006A7D2C" w:rsidRDefault="00B00D36" w:rsidP="00B00D36">
      <w:pPr>
        <w:ind w:right="-141"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6A7D2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Режим работы в 1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</w:t>
      </w:r>
      <w:r w:rsidRPr="006A7D2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классе -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6A7D2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-дневная учебная неделя. </w:t>
      </w:r>
      <w:r w:rsidRPr="006A7D2C">
        <w:rPr>
          <w:rFonts w:ascii="Times New Roman" w:hAnsi="Times New Roman" w:cs="Times New Roman"/>
          <w:color w:val="000000" w:themeColor="text1"/>
          <w:sz w:val="24"/>
          <w:szCs w:val="24"/>
        </w:rPr>
        <w:t>Продолжительность учебного года   составляет 34 учебных недели.</w:t>
      </w:r>
    </w:p>
    <w:p w14:paraId="1CFEB3EE" w14:textId="7DA6CE21" w:rsidR="005D3EA6" w:rsidRPr="006A7D2C" w:rsidRDefault="005D3EA6" w:rsidP="005D3EA6">
      <w:pPr>
        <w:ind w:right="-141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7D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Совокупное учебное время, отведённое в учебном плане на учебные предметы, составляет </w:t>
      </w:r>
      <w:r w:rsidR="00B00D36">
        <w:rPr>
          <w:rFonts w:ascii="Times New Roman" w:hAnsi="Times New Roman" w:cs="Times New Roman"/>
          <w:color w:val="000000" w:themeColor="text1"/>
          <w:sz w:val="24"/>
          <w:szCs w:val="24"/>
        </w:rPr>
        <w:t>в 10- х классах 1</w:t>
      </w:r>
      <w:r w:rsidR="00C4760A">
        <w:rPr>
          <w:rFonts w:ascii="Times New Roman" w:hAnsi="Times New Roman" w:cs="Times New Roman"/>
          <w:color w:val="000000" w:themeColor="text1"/>
          <w:sz w:val="24"/>
          <w:szCs w:val="24"/>
        </w:rPr>
        <w:t>258</w:t>
      </w:r>
      <w:r w:rsidR="00B00D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6838">
        <w:rPr>
          <w:rFonts w:ascii="Times New Roman" w:hAnsi="Times New Roman" w:cs="Times New Roman"/>
          <w:color w:val="000000" w:themeColor="text1"/>
          <w:sz w:val="24"/>
          <w:szCs w:val="24"/>
        </w:rPr>
        <w:t>час</w:t>
      </w:r>
      <w:r w:rsidR="00C4760A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526838">
        <w:rPr>
          <w:rFonts w:ascii="Times New Roman" w:hAnsi="Times New Roman" w:cs="Times New Roman"/>
          <w:color w:val="000000" w:themeColor="text1"/>
          <w:sz w:val="24"/>
          <w:szCs w:val="24"/>
        </w:rPr>
        <w:t>, в</w:t>
      </w:r>
      <w:r w:rsidR="00B00D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11 классе </w:t>
      </w:r>
      <w:r w:rsidRPr="006A7D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1156 часов за год обучения. </w:t>
      </w:r>
    </w:p>
    <w:p w14:paraId="7249623D" w14:textId="77777777" w:rsidR="005D3EA6" w:rsidRDefault="005D3EA6" w:rsidP="005D3EA6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92FF0">
        <w:rPr>
          <w:rFonts w:ascii="Times New Roman" w:hAnsi="Times New Roman" w:cs="Times New Roman"/>
          <w:sz w:val="24"/>
          <w:szCs w:val="24"/>
          <w:lang w:eastAsia="ru-RU"/>
        </w:rPr>
        <w:t>Изучение учебных предметов организуется по учебникам и учебным пособиям в соответствии с Федеральным</w:t>
      </w:r>
      <w:r w:rsidRPr="00192FF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перечнем учебников, </w:t>
      </w:r>
      <w:r w:rsidRPr="00192FF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рекомендуемых к использованию при реализации имеющих государственную аккредитацию образовательных программ среднего общего образования.</w:t>
      </w:r>
    </w:p>
    <w:p w14:paraId="044AA185" w14:textId="77777777" w:rsidR="005D3EA6" w:rsidRPr="0086627F" w:rsidRDefault="005D3EA6" w:rsidP="00B00D36">
      <w:pPr>
        <w:pStyle w:val="11"/>
        <w:spacing w:line="276" w:lineRule="auto"/>
        <w:ind w:firstLine="708"/>
        <w:jc w:val="both"/>
        <w:rPr>
          <w:color w:val="auto"/>
          <w:sz w:val="24"/>
          <w:szCs w:val="24"/>
        </w:rPr>
      </w:pPr>
      <w:r w:rsidRPr="0086627F">
        <w:rPr>
          <w:color w:val="auto"/>
          <w:sz w:val="24"/>
          <w:szCs w:val="24"/>
        </w:rPr>
        <w:t>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документе об образовании (дневнике).</w:t>
      </w:r>
    </w:p>
    <w:p w14:paraId="3E231966" w14:textId="38E6B20A" w:rsidR="005D3EA6" w:rsidRPr="00B00D36" w:rsidRDefault="005D3EA6" w:rsidP="00B00D3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6627F">
        <w:rPr>
          <w:rFonts w:ascii="Times New Roman" w:hAnsi="Times New Roman" w:cs="Times New Roman"/>
          <w:sz w:val="24"/>
          <w:szCs w:val="24"/>
        </w:rPr>
        <w:t xml:space="preserve"> Промежуточная оценка, фиксирующая достижение предметных планируемых результатов и универсальных учебных действий, является основанием для перевода в следующий класс и для допуска обучающегося к государственной итоговой аттестации. Порядок проведения промежуточной аттестации регламентируется Федеральным законом «Об образовании в Российской Федерации» (ст.58), </w:t>
      </w:r>
      <w:r w:rsidR="00F62458" w:rsidRPr="0086627F">
        <w:rPr>
          <w:rFonts w:ascii="Times New Roman" w:hAnsi="Times New Roman" w:cs="Times New Roman"/>
          <w:sz w:val="24"/>
          <w:szCs w:val="24"/>
        </w:rPr>
        <w:t>Положением о</w:t>
      </w:r>
      <w:r w:rsidRPr="0086627F">
        <w:rPr>
          <w:rFonts w:ascii="Times New Roman" w:hAnsi="Times New Roman" w:cs="Times New Roman"/>
          <w:sz w:val="24"/>
          <w:szCs w:val="24"/>
        </w:rPr>
        <w:t xml:space="preserve"> периодичности и порядке текущего контроля успеваемости и промежуточной аттестации обучающихся</w:t>
      </w:r>
      <w:r w:rsidRPr="0086627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6627F">
        <w:rPr>
          <w:rFonts w:ascii="Times New Roman" w:hAnsi="Times New Roman" w:cs="Times New Roman"/>
          <w:sz w:val="24"/>
          <w:szCs w:val="24"/>
        </w:rPr>
        <w:t xml:space="preserve">МБОУ </w:t>
      </w:r>
      <w:r w:rsidR="00F62458" w:rsidRPr="0086627F">
        <w:rPr>
          <w:rFonts w:ascii="Times New Roman" w:hAnsi="Times New Roman" w:cs="Times New Roman"/>
          <w:sz w:val="24"/>
          <w:szCs w:val="24"/>
        </w:rPr>
        <w:t>КГО «</w:t>
      </w:r>
      <w:r w:rsidRPr="0086627F">
        <w:rPr>
          <w:rFonts w:ascii="Times New Roman" w:hAnsi="Times New Roman" w:cs="Times New Roman"/>
          <w:sz w:val="24"/>
          <w:szCs w:val="24"/>
        </w:rPr>
        <w:t>СОШ №1 им.Я.В.Ругоева</w:t>
      </w:r>
      <w:r w:rsidR="00F62458" w:rsidRPr="0086627F">
        <w:rPr>
          <w:rFonts w:ascii="Times New Roman" w:hAnsi="Times New Roman" w:cs="Times New Roman"/>
          <w:sz w:val="24"/>
          <w:szCs w:val="24"/>
        </w:rPr>
        <w:t>» и</w:t>
      </w:r>
      <w:r w:rsidRPr="0086627F">
        <w:rPr>
          <w:rFonts w:ascii="Times New Roman" w:hAnsi="Times New Roman" w:cs="Times New Roman"/>
          <w:sz w:val="24"/>
          <w:szCs w:val="24"/>
        </w:rPr>
        <w:t xml:space="preserve"> иными нормативными актами.</w:t>
      </w:r>
    </w:p>
    <w:p w14:paraId="63922CBA" w14:textId="77777777" w:rsidR="005D3EA6" w:rsidRPr="00A11866" w:rsidRDefault="005D3EA6" w:rsidP="005D3EA6">
      <w:pPr>
        <w:ind w:right="-141"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C60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Формы промежуточной аттестации</w:t>
      </w:r>
    </w:p>
    <w:p w14:paraId="79CAD121" w14:textId="77777777" w:rsidR="005D3EA6" w:rsidRDefault="005D3EA6" w:rsidP="005D3EA6">
      <w:pPr>
        <w:ind w:right="-141" w:firstLine="709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3"/>
        <w:gridCol w:w="4389"/>
        <w:gridCol w:w="2273"/>
      </w:tblGrid>
      <w:tr w:rsidR="005D3EA6" w:rsidRPr="007C6007" w14:paraId="6BE9CED1" w14:textId="77777777" w:rsidTr="00B00D36">
        <w:trPr>
          <w:trHeight w:val="41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DEF7" w14:textId="77777777" w:rsidR="005D3EA6" w:rsidRPr="007C6007" w:rsidRDefault="005D3EA6" w:rsidP="002134E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C6007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Предметные области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8CDC" w14:textId="77777777" w:rsidR="005D3EA6" w:rsidRPr="007C6007" w:rsidRDefault="005D3EA6" w:rsidP="002134E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C6007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Учебные предметы // классы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B9C0" w14:textId="77777777" w:rsidR="005D3EA6" w:rsidRPr="007C6007" w:rsidRDefault="005D3EA6" w:rsidP="002134E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C6007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10</w:t>
            </w:r>
            <w:r w:rsidR="00B00D36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-11</w:t>
            </w:r>
            <w:r w:rsidRPr="007C6007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класс</w:t>
            </w:r>
          </w:p>
        </w:tc>
      </w:tr>
      <w:tr w:rsidR="005D3EA6" w:rsidRPr="007C6007" w14:paraId="16DB18EE" w14:textId="77777777" w:rsidTr="002134EE">
        <w:trPr>
          <w:trHeight w:val="33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207D" w14:textId="77777777" w:rsidR="005D3EA6" w:rsidRPr="007C6007" w:rsidRDefault="005D3EA6" w:rsidP="002134E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eastAsia="ru-RU"/>
              </w:rPr>
            </w:pPr>
            <w:r w:rsidRPr="007C6007">
              <w:rPr>
                <w:rFonts w:ascii="Times New Roman" w:eastAsia="Calibri" w:hAnsi="Times New Roman" w:cs="Times New Roman"/>
                <w:b/>
                <w:color w:val="000000" w:themeColor="text1"/>
                <w:lang w:eastAsia="ru-RU"/>
              </w:rPr>
              <w:t>ОБЯЗАТЕЛЬНАЯ ЧАСТЬ</w:t>
            </w:r>
          </w:p>
        </w:tc>
      </w:tr>
      <w:tr w:rsidR="005D3EA6" w:rsidRPr="007C6007" w14:paraId="7A3C6656" w14:textId="77777777" w:rsidTr="00B00D36">
        <w:trPr>
          <w:trHeight w:val="312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1ACE" w14:textId="77777777" w:rsidR="005D3EA6" w:rsidRPr="007C6007" w:rsidRDefault="005D3EA6" w:rsidP="002134EE">
            <w:pPr>
              <w:spacing w:line="278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  <w:r w:rsidRPr="007C6007"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  <w:t>Русский язык и литература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94174" w14:textId="77777777" w:rsidR="005D3EA6" w:rsidRPr="007C6007" w:rsidRDefault="005D3EA6" w:rsidP="002134EE">
            <w:pPr>
              <w:pStyle w:val="20"/>
              <w:shd w:val="clear" w:color="auto" w:fill="auto"/>
              <w:spacing w:before="0" w:line="266" w:lineRule="exact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7C6007">
              <w:rPr>
                <w:rFonts w:ascii="Times New Roman" w:hAnsi="Times New Roman" w:cs="Times New Roman"/>
                <w:color w:val="000000" w:themeColor="text1"/>
              </w:rPr>
              <w:t>Русский язык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D948" w14:textId="77777777" w:rsidR="005D3EA6" w:rsidRPr="007C6007" w:rsidRDefault="00196B5E" w:rsidP="00196B5E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 </w:t>
            </w:r>
            <w:r w:rsidR="005D3EA6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5D3EA6" w:rsidRPr="007C6007" w14:paraId="43997ED6" w14:textId="77777777" w:rsidTr="00B00D36">
        <w:trPr>
          <w:trHeight w:val="118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E082" w14:textId="77777777" w:rsidR="005D3EA6" w:rsidRPr="007C6007" w:rsidRDefault="005D3EA6" w:rsidP="002134EE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7D163" w14:textId="77777777" w:rsidR="005D3EA6" w:rsidRPr="007C6007" w:rsidRDefault="005D3EA6" w:rsidP="002134EE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C6007">
              <w:rPr>
                <w:rFonts w:ascii="Times New Roman" w:hAnsi="Times New Roman" w:cs="Times New Roman"/>
                <w:color w:val="000000" w:themeColor="text1"/>
              </w:rPr>
              <w:t>Литература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AE09" w14:textId="77777777" w:rsidR="005D3EA6" w:rsidRPr="007C6007" w:rsidRDefault="00B00D36" w:rsidP="00196B5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5D3EA6" w:rsidRPr="007C6007" w14:paraId="60DDABC4" w14:textId="77777777" w:rsidTr="00B00D36">
        <w:trPr>
          <w:trHeight w:val="2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C369" w14:textId="77777777" w:rsidR="005D3EA6" w:rsidRPr="007C6007" w:rsidRDefault="005D3EA6" w:rsidP="002134EE">
            <w:pPr>
              <w:spacing w:line="278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  <w:r w:rsidRPr="007C6007"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  <w:t>Иностранные языки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406" w14:textId="77777777" w:rsidR="005D3EA6" w:rsidRPr="007C6007" w:rsidRDefault="005D3EA6" w:rsidP="002134EE">
            <w:pPr>
              <w:pStyle w:val="20"/>
              <w:shd w:val="clear" w:color="auto" w:fill="auto"/>
              <w:spacing w:before="0" w:line="266" w:lineRule="exact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7C6007">
              <w:rPr>
                <w:rFonts w:ascii="Times New Roman" w:hAnsi="Times New Roman" w:cs="Times New Roman"/>
                <w:color w:val="000000" w:themeColor="text1"/>
              </w:rPr>
              <w:t>Иностранный язык (английский)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6DD8" w14:textId="77777777" w:rsidR="005D3EA6" w:rsidRPr="007C6007" w:rsidRDefault="005D3EA6" w:rsidP="00196B5E">
            <w:pPr>
              <w:shd w:val="clear" w:color="auto" w:fill="FFFFFF"/>
              <w:ind w:left="9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5D3EA6" w:rsidRPr="007C6007" w14:paraId="12FDCF05" w14:textId="77777777" w:rsidTr="00B00D36">
        <w:trPr>
          <w:trHeight w:val="9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3762A" w14:textId="77777777" w:rsidR="005D3EA6" w:rsidRPr="007C6007" w:rsidRDefault="005D3EA6" w:rsidP="002134EE">
            <w:pPr>
              <w:rPr>
                <w:rFonts w:ascii="Times New Roman" w:hAnsi="Times New Roman" w:cs="Times New Roman"/>
                <w:lang w:eastAsia="ru-RU"/>
              </w:rPr>
            </w:pPr>
            <w:r w:rsidRPr="007C6007">
              <w:rPr>
                <w:rFonts w:ascii="Times New Roman" w:hAnsi="Times New Roman" w:cs="Times New Roman"/>
                <w:lang w:eastAsia="ru-RU"/>
              </w:rPr>
              <w:lastRenderedPageBreak/>
              <w:t>Общественно-научные предметы</w:t>
            </w:r>
          </w:p>
          <w:p w14:paraId="0CA8FBAF" w14:textId="77777777" w:rsidR="005D3EA6" w:rsidRPr="007C6007" w:rsidRDefault="005D3EA6" w:rsidP="002134EE">
            <w:pPr>
              <w:spacing w:line="278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C148F" w14:textId="77777777" w:rsidR="005D3EA6" w:rsidRPr="007C6007" w:rsidRDefault="005D3EA6" w:rsidP="002134EE">
            <w:pPr>
              <w:pStyle w:val="20"/>
              <w:shd w:val="clear" w:color="auto" w:fill="auto"/>
              <w:spacing w:before="0" w:line="266" w:lineRule="exact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7C6007">
              <w:rPr>
                <w:rFonts w:ascii="Times New Roman" w:hAnsi="Times New Roman" w:cs="Times New Roman"/>
                <w:color w:val="000000" w:themeColor="text1"/>
              </w:rPr>
              <w:t>История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7D54" w14:textId="77777777" w:rsidR="005D3EA6" w:rsidRPr="007C6007" w:rsidRDefault="005D3EA6" w:rsidP="00196B5E">
            <w:pPr>
              <w:shd w:val="clear" w:color="auto" w:fill="FFFFFF"/>
              <w:ind w:left="9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5D3EA6" w:rsidRPr="007C6007" w14:paraId="12324613" w14:textId="77777777" w:rsidTr="00B00D36">
        <w:trPr>
          <w:trHeight w:val="312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B9B94" w14:textId="77777777" w:rsidR="005D3EA6" w:rsidRPr="007C6007" w:rsidRDefault="005D3EA6" w:rsidP="002134EE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C4F6A" w14:textId="77777777" w:rsidR="005D3EA6" w:rsidRPr="007C6007" w:rsidRDefault="005D3EA6" w:rsidP="002134EE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C6007">
              <w:rPr>
                <w:rFonts w:ascii="Times New Roman" w:hAnsi="Times New Roman" w:cs="Times New Roman"/>
                <w:color w:val="000000" w:themeColor="text1"/>
              </w:rPr>
              <w:t>Обществознание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5666" w14:textId="77777777" w:rsidR="005D3EA6" w:rsidRPr="007C6007" w:rsidRDefault="005D3EA6" w:rsidP="00196B5E">
            <w:pPr>
              <w:shd w:val="clear" w:color="auto" w:fill="FFFFFF"/>
              <w:ind w:left="9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5D3EA6" w:rsidRPr="007C6007" w14:paraId="02A45E8F" w14:textId="77777777" w:rsidTr="00B00D36">
        <w:trPr>
          <w:trHeight w:val="312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F12A" w14:textId="77777777" w:rsidR="005D3EA6" w:rsidRPr="007C6007" w:rsidRDefault="005D3EA6" w:rsidP="002134EE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E9CD1" w14:textId="77777777" w:rsidR="005D3EA6" w:rsidRPr="007C6007" w:rsidRDefault="005D3EA6" w:rsidP="002134E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6007">
              <w:rPr>
                <w:rFonts w:ascii="Times New Roman" w:hAnsi="Times New Roman" w:cs="Times New Roman"/>
                <w:color w:val="000000" w:themeColor="text1"/>
              </w:rPr>
              <w:t>География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DF7C" w14:textId="77777777" w:rsidR="005D3EA6" w:rsidRPr="007C6007" w:rsidRDefault="005D3EA6" w:rsidP="00196B5E">
            <w:pPr>
              <w:shd w:val="clear" w:color="auto" w:fill="FFFFFF"/>
              <w:ind w:left="9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5D3EA6" w:rsidRPr="007C6007" w14:paraId="3DA1091E" w14:textId="77777777" w:rsidTr="00B00D36">
        <w:trPr>
          <w:trHeight w:val="294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C4480" w14:textId="77777777" w:rsidR="005D3EA6" w:rsidRPr="007C6007" w:rsidRDefault="005D3EA6" w:rsidP="002134EE">
            <w:pPr>
              <w:spacing w:line="278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  <w:r w:rsidRPr="007C6007"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  <w:t>Математика и информатика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6CD752" w14:textId="77777777" w:rsidR="005D3EA6" w:rsidRPr="007C6007" w:rsidRDefault="005D3EA6" w:rsidP="002134EE">
            <w:pPr>
              <w:spacing w:line="278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  <w:r w:rsidRPr="007C6007">
              <w:rPr>
                <w:rFonts w:ascii="Times New Roman" w:hAnsi="Times New Roman" w:cs="Times New Roman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0FBA" w14:textId="77777777" w:rsidR="005D3EA6" w:rsidRPr="007C6007" w:rsidRDefault="005D3EA6" w:rsidP="00196B5E">
            <w:pPr>
              <w:shd w:val="clear" w:color="auto" w:fill="FFFFFF"/>
              <w:ind w:left="9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5D3EA6" w:rsidRPr="007C6007" w14:paraId="317B90A1" w14:textId="77777777" w:rsidTr="00B00D36">
        <w:trPr>
          <w:trHeight w:val="14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7A6BA" w14:textId="77777777" w:rsidR="005D3EA6" w:rsidRPr="007C6007" w:rsidRDefault="005D3EA6" w:rsidP="002134EE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2F41DD1" w14:textId="77777777" w:rsidR="005D3EA6" w:rsidRPr="007C6007" w:rsidRDefault="005D3EA6" w:rsidP="002134EE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C6007">
              <w:rPr>
                <w:rFonts w:ascii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225" w14:textId="77777777" w:rsidR="005D3EA6" w:rsidRPr="007C6007" w:rsidRDefault="005D3EA6" w:rsidP="00196B5E">
            <w:pPr>
              <w:shd w:val="clear" w:color="auto" w:fill="FFFFFF"/>
              <w:ind w:left="9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5D3EA6" w:rsidRPr="007C6007" w14:paraId="76FD8DE0" w14:textId="77777777" w:rsidTr="00B00D36">
        <w:trPr>
          <w:trHeight w:val="14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82C47" w14:textId="77777777" w:rsidR="005D3EA6" w:rsidRPr="007C6007" w:rsidRDefault="005D3EA6" w:rsidP="002134EE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779E0B" w14:textId="77777777" w:rsidR="005D3EA6" w:rsidRPr="007C6007" w:rsidRDefault="005D3EA6" w:rsidP="002134E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6007">
              <w:rPr>
                <w:rFonts w:ascii="Times New Roman" w:hAnsi="Times New Roman" w:cs="Times New Roman"/>
                <w:lang w:eastAsia="ru-RU"/>
              </w:rPr>
              <w:t>Вероятность и статистика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0EBF" w14:textId="77777777" w:rsidR="005D3EA6" w:rsidRPr="007C6007" w:rsidRDefault="005D3EA6" w:rsidP="00196B5E">
            <w:pPr>
              <w:shd w:val="clear" w:color="auto" w:fill="FFFFFF"/>
              <w:ind w:left="9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5D3EA6" w:rsidRPr="007C6007" w14:paraId="46EA4E47" w14:textId="77777777" w:rsidTr="00B00D36">
        <w:trPr>
          <w:trHeight w:val="144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B811" w14:textId="77777777" w:rsidR="005D3EA6" w:rsidRPr="007C6007" w:rsidRDefault="005D3EA6" w:rsidP="002134EE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6162" w14:textId="77777777" w:rsidR="005D3EA6" w:rsidRPr="007C6007" w:rsidRDefault="005D3EA6" w:rsidP="002134E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6007">
              <w:rPr>
                <w:rFonts w:ascii="Times New Roman" w:hAnsi="Times New Roman" w:cs="Times New Roman"/>
                <w:color w:val="000000" w:themeColor="text1"/>
              </w:rPr>
              <w:t>Информатика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B428" w14:textId="77777777" w:rsidR="005D3EA6" w:rsidRPr="007C6007" w:rsidRDefault="005D3EA6" w:rsidP="00196B5E">
            <w:pPr>
              <w:shd w:val="clear" w:color="auto" w:fill="FFFFFF"/>
              <w:ind w:left="9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5D3EA6" w:rsidRPr="007C6007" w14:paraId="47961398" w14:textId="77777777" w:rsidTr="00B00D36">
        <w:trPr>
          <w:trHeight w:val="144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9DB47" w14:textId="77777777" w:rsidR="005D3EA6" w:rsidRPr="007C6007" w:rsidRDefault="005D3EA6" w:rsidP="002134EE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2A5217">
              <w:rPr>
                <w:rFonts w:ascii="Times New Roman" w:hAnsi="Times New Roman" w:cs="Times New Roman"/>
                <w:lang w:eastAsia="ru-RU"/>
              </w:rPr>
              <w:t>Естественно-научные предметы</w:t>
            </w:r>
          </w:p>
          <w:p w14:paraId="4BEDF255" w14:textId="77777777" w:rsidR="005D3EA6" w:rsidRPr="007C6007" w:rsidRDefault="005D3EA6" w:rsidP="002134EE">
            <w:pPr>
              <w:spacing w:line="278" w:lineRule="exac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  <w:t xml:space="preserve">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81EC" w14:textId="77777777" w:rsidR="005D3EA6" w:rsidRPr="007C6007" w:rsidRDefault="005D3EA6" w:rsidP="002134E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Физика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E273" w14:textId="77777777" w:rsidR="005D3EA6" w:rsidRPr="007C6007" w:rsidRDefault="005D3EA6" w:rsidP="00196B5E">
            <w:pPr>
              <w:shd w:val="clear" w:color="auto" w:fill="FFFFFF"/>
              <w:ind w:left="9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5D3EA6" w:rsidRPr="007C6007" w14:paraId="57634B02" w14:textId="77777777" w:rsidTr="00B00D36">
        <w:trPr>
          <w:trHeight w:val="227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A9970" w14:textId="77777777" w:rsidR="005D3EA6" w:rsidRPr="007C6007" w:rsidRDefault="005D3EA6" w:rsidP="002134EE">
            <w:pPr>
              <w:spacing w:line="278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D5B1D" w14:textId="77777777" w:rsidR="005D3EA6" w:rsidRPr="007C6007" w:rsidRDefault="005D3EA6" w:rsidP="002134EE">
            <w:pPr>
              <w:pStyle w:val="20"/>
              <w:shd w:val="clear" w:color="auto" w:fill="auto"/>
              <w:spacing w:before="0" w:line="266" w:lineRule="exact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7C6007">
              <w:rPr>
                <w:rFonts w:ascii="Times New Roman" w:hAnsi="Times New Roman" w:cs="Times New Roman"/>
                <w:color w:val="000000" w:themeColor="text1"/>
              </w:rPr>
              <w:t>Биология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6A49" w14:textId="77777777" w:rsidR="005D3EA6" w:rsidRPr="007C6007" w:rsidRDefault="005D3EA6" w:rsidP="00196B5E">
            <w:pPr>
              <w:shd w:val="clear" w:color="auto" w:fill="FFFFFF"/>
              <w:ind w:left="9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5D3EA6" w:rsidRPr="007C6007" w14:paraId="4E4F852A" w14:textId="77777777" w:rsidTr="00B00D36">
        <w:trPr>
          <w:trHeight w:val="227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1796D" w14:textId="77777777" w:rsidR="005D3EA6" w:rsidRPr="007C6007" w:rsidRDefault="005D3EA6" w:rsidP="002134EE">
            <w:pPr>
              <w:spacing w:line="278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BFB14" w14:textId="77777777" w:rsidR="005D3EA6" w:rsidRPr="007C6007" w:rsidRDefault="005D3EA6" w:rsidP="002134EE">
            <w:pPr>
              <w:pStyle w:val="20"/>
              <w:shd w:val="clear" w:color="auto" w:fill="auto"/>
              <w:spacing w:before="0" w:line="266" w:lineRule="exact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Химия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F5C0" w14:textId="77777777" w:rsidR="005D3EA6" w:rsidRPr="007C6007" w:rsidRDefault="005D3EA6" w:rsidP="00196B5E">
            <w:pPr>
              <w:shd w:val="clear" w:color="auto" w:fill="FFFFFF"/>
              <w:ind w:left="9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5D3EA6" w:rsidRPr="007C6007" w14:paraId="255F41ED" w14:textId="77777777" w:rsidTr="00B00D36">
        <w:trPr>
          <w:trHeight w:val="33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81DC" w14:textId="77777777" w:rsidR="005D3EA6" w:rsidRPr="007C6007" w:rsidRDefault="005D3EA6" w:rsidP="002134EE">
            <w:pPr>
              <w:spacing w:line="278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  <w:r w:rsidRPr="007C6007"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  <w:t>Физическая культура, экология и основы безопасности жизнедеятельности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6BA73" w14:textId="77777777" w:rsidR="005D3EA6" w:rsidRPr="007C6007" w:rsidRDefault="005D3EA6" w:rsidP="002134EE">
            <w:pPr>
              <w:pStyle w:val="20"/>
              <w:shd w:val="clear" w:color="auto" w:fill="auto"/>
              <w:spacing w:before="0" w:line="266" w:lineRule="exact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7C6007">
              <w:rPr>
                <w:rFonts w:ascii="Times New Roman" w:hAnsi="Times New Roman" w:cs="Times New Roman"/>
                <w:color w:val="000000" w:themeColor="text1"/>
              </w:rPr>
              <w:t xml:space="preserve">Физическая культура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AC56" w14:textId="77777777" w:rsidR="005D3EA6" w:rsidRPr="007C6007" w:rsidRDefault="005D3EA6" w:rsidP="00196B5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Тест</w:t>
            </w:r>
          </w:p>
        </w:tc>
      </w:tr>
      <w:tr w:rsidR="005D3EA6" w:rsidRPr="007C6007" w14:paraId="264CA163" w14:textId="77777777" w:rsidTr="00B00D36">
        <w:trPr>
          <w:trHeight w:val="144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DD0A" w14:textId="77777777" w:rsidR="005D3EA6" w:rsidRPr="007C6007" w:rsidRDefault="005D3EA6" w:rsidP="002134EE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AE76" w14:textId="77777777" w:rsidR="005D3EA6" w:rsidRPr="007C6007" w:rsidRDefault="005D3EA6" w:rsidP="002134EE">
            <w:pPr>
              <w:jc w:val="left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C6007">
              <w:rPr>
                <w:rFonts w:ascii="Times New Roman" w:hAnsi="Times New Roman" w:cs="Times New Roman"/>
                <w:color w:val="000000" w:themeColor="text1"/>
              </w:rPr>
              <w:t>Основы безопасности жизнедеятельности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B8F1" w14:textId="77777777" w:rsidR="005D3EA6" w:rsidRPr="007C6007" w:rsidRDefault="005D3EA6" w:rsidP="002134E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Тест</w:t>
            </w:r>
          </w:p>
        </w:tc>
      </w:tr>
      <w:tr w:rsidR="005D3EA6" w:rsidRPr="007C6007" w14:paraId="23A74B36" w14:textId="77777777" w:rsidTr="00B00D36">
        <w:trPr>
          <w:trHeight w:val="14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068" w14:textId="77777777" w:rsidR="005D3EA6" w:rsidRPr="007C6007" w:rsidRDefault="005D3EA6" w:rsidP="002134EE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5486" w14:textId="77777777" w:rsidR="005D3EA6" w:rsidRPr="007C6007" w:rsidRDefault="005D3EA6" w:rsidP="002134EE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Индивидуальный проект</w:t>
            </w:r>
            <w:r w:rsidR="00B00D36">
              <w:rPr>
                <w:rFonts w:ascii="Times New Roman" w:hAnsi="Times New Roman" w:cs="Times New Roman"/>
                <w:color w:val="000000" w:themeColor="text1"/>
              </w:rPr>
              <w:t xml:space="preserve"> (10АБ классы)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845A" w14:textId="77777777" w:rsidR="005D3EA6" w:rsidRPr="007C6007" w:rsidRDefault="005D3EA6" w:rsidP="002134E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Защита проекта</w:t>
            </w:r>
          </w:p>
        </w:tc>
      </w:tr>
      <w:tr w:rsidR="005D3EA6" w:rsidRPr="007C6007" w14:paraId="7FE5F074" w14:textId="77777777" w:rsidTr="002134EE">
        <w:trPr>
          <w:trHeight w:val="144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1A47" w14:textId="77777777" w:rsidR="005D3EA6" w:rsidRPr="007C6007" w:rsidRDefault="005D3EA6" w:rsidP="002134E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7C6007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pacing w:val="2"/>
              </w:rPr>
              <w:t>ЧАСТЬ, ФОРМИРУЕМАЯ УЧАСТНИКАМИ ОБРАЗОВАТЕЛЬНЫХ ОТНОШЕНИЙ</w:t>
            </w:r>
          </w:p>
        </w:tc>
      </w:tr>
      <w:tr w:rsidR="00B00D36" w:rsidRPr="007C6007" w14:paraId="3AE6CAE8" w14:textId="77777777" w:rsidTr="00B00D36">
        <w:trPr>
          <w:trHeight w:val="498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68A1A" w14:textId="77777777" w:rsidR="00B00D36" w:rsidRPr="007C6007" w:rsidRDefault="00B00D36" w:rsidP="002134EE">
            <w:pPr>
              <w:spacing w:line="278" w:lineRule="exact"/>
              <w:jc w:val="lef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  <w:r w:rsidRPr="007C6007"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  <w:t xml:space="preserve">Курсы по выбору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D9F1" w14:textId="7B9D2B7C" w:rsidR="00B00D36" w:rsidRPr="007C6007" w:rsidRDefault="00B00D36" w:rsidP="002134EE">
            <w:pPr>
              <w:spacing w:line="278" w:lineRule="exact"/>
              <w:jc w:val="lef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  <w:t>Элективный курс «Практикум по финскому языку» (11 класс)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CBDE" w14:textId="77777777" w:rsidR="00B00D36" w:rsidRPr="007C6007" w:rsidRDefault="00B00D36" w:rsidP="002134EE">
            <w:pPr>
              <w:shd w:val="clear" w:color="auto" w:fill="FFFFFF"/>
              <w:ind w:left="19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Собеседование</w:t>
            </w:r>
          </w:p>
        </w:tc>
      </w:tr>
      <w:tr w:rsidR="00196B5E" w:rsidRPr="007C6007" w14:paraId="543BC93D" w14:textId="77777777" w:rsidTr="0036698A">
        <w:trPr>
          <w:trHeight w:val="14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F628" w14:textId="77777777" w:rsidR="00196B5E" w:rsidRPr="007C6007" w:rsidRDefault="00196B5E" w:rsidP="00196B5E">
            <w:pPr>
              <w:spacing w:line="278" w:lineRule="exact"/>
              <w:jc w:val="lef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2822" w14:textId="2B9DCB23" w:rsidR="00196B5E" w:rsidRPr="00B00D36" w:rsidRDefault="00196B5E" w:rsidP="00196B5E">
            <w:pPr>
              <w:rPr>
                <w:rFonts w:ascii="Times New Roman" w:hAnsi="Times New Roman" w:cs="Times New Roman"/>
                <w:lang w:eastAsia="ru-RU"/>
              </w:rPr>
            </w:pPr>
            <w:r w:rsidRPr="00B00D36">
              <w:rPr>
                <w:rFonts w:ascii="Times New Roman" w:hAnsi="Times New Roman" w:cs="Times New Roman"/>
                <w:lang w:eastAsia="ru-RU"/>
              </w:rPr>
              <w:t xml:space="preserve">Элективный курс </w:t>
            </w:r>
            <w:r w:rsidR="004F7424">
              <w:rPr>
                <w:rFonts w:ascii="Times New Roman" w:hAnsi="Times New Roman" w:cs="Times New Roman"/>
                <w:lang w:eastAsia="ru-RU"/>
              </w:rPr>
              <w:t>«Основы физического эксперимента»</w:t>
            </w:r>
            <w:r>
              <w:rPr>
                <w:rFonts w:ascii="Times New Roman" w:hAnsi="Times New Roman" w:cs="Times New Roman"/>
                <w:lang w:eastAsia="ru-RU"/>
              </w:rPr>
              <w:t xml:space="preserve"> (10 класс)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84C2" w14:textId="77777777" w:rsidR="00196B5E" w:rsidRDefault="00196B5E" w:rsidP="00196B5E">
            <w:pPr>
              <w:jc w:val="center"/>
            </w:pPr>
            <w:r w:rsidRPr="00E113DC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196B5E" w:rsidRPr="007C6007" w14:paraId="6BA805D6" w14:textId="77777777" w:rsidTr="0036698A">
        <w:trPr>
          <w:trHeight w:val="14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B9CE2" w14:textId="77777777" w:rsidR="00196B5E" w:rsidRPr="007C6007" w:rsidRDefault="00196B5E" w:rsidP="00196B5E">
            <w:pPr>
              <w:spacing w:line="278" w:lineRule="exact"/>
              <w:jc w:val="lef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E7075" w14:textId="2D2B02AB" w:rsidR="00196B5E" w:rsidRPr="00B00D36" w:rsidRDefault="00196B5E" w:rsidP="00196B5E">
            <w:pPr>
              <w:rPr>
                <w:rFonts w:ascii="Times New Roman" w:hAnsi="Times New Roman" w:cs="Times New Roman"/>
                <w:lang w:eastAsia="ru-RU"/>
              </w:rPr>
            </w:pPr>
            <w:r w:rsidRPr="00B00D36">
              <w:rPr>
                <w:rFonts w:ascii="Times New Roman" w:hAnsi="Times New Roman" w:cs="Times New Roman"/>
                <w:lang w:eastAsia="ru-RU"/>
              </w:rPr>
              <w:t xml:space="preserve">Элективный курс </w:t>
            </w:r>
            <w:r w:rsidR="004F7424">
              <w:rPr>
                <w:rFonts w:ascii="Times New Roman" w:hAnsi="Times New Roman" w:cs="Times New Roman"/>
                <w:lang w:eastAsia="ru-RU"/>
              </w:rPr>
              <w:t>«Современная русская литература»</w:t>
            </w:r>
            <w:r>
              <w:rPr>
                <w:rFonts w:ascii="Times New Roman" w:hAnsi="Times New Roman" w:cs="Times New Roman"/>
                <w:lang w:eastAsia="ru-RU"/>
              </w:rPr>
              <w:t xml:space="preserve"> (10 класс)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F09F" w14:textId="77777777" w:rsidR="00196B5E" w:rsidRDefault="00196B5E" w:rsidP="00196B5E">
            <w:pPr>
              <w:jc w:val="center"/>
            </w:pPr>
            <w:r w:rsidRPr="00E113DC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196B5E" w:rsidRPr="007C6007" w14:paraId="54735E9D" w14:textId="77777777" w:rsidTr="0036698A">
        <w:trPr>
          <w:trHeight w:val="14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4C92C" w14:textId="77777777" w:rsidR="00196B5E" w:rsidRPr="007C6007" w:rsidRDefault="00196B5E" w:rsidP="00196B5E">
            <w:pPr>
              <w:spacing w:line="278" w:lineRule="exact"/>
              <w:jc w:val="lef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5C25" w14:textId="2E4AC913" w:rsidR="00196B5E" w:rsidRPr="00B00D36" w:rsidRDefault="00196B5E" w:rsidP="00196B5E">
            <w:pPr>
              <w:rPr>
                <w:rFonts w:ascii="Times New Roman" w:hAnsi="Times New Roman" w:cs="Times New Roman"/>
                <w:lang w:eastAsia="ru-RU"/>
              </w:rPr>
            </w:pPr>
            <w:r w:rsidRPr="00B00D36">
              <w:rPr>
                <w:rFonts w:ascii="Times New Roman" w:hAnsi="Times New Roman" w:cs="Times New Roman"/>
                <w:lang w:eastAsia="ru-RU"/>
              </w:rPr>
              <w:t xml:space="preserve">Элективный курс </w:t>
            </w:r>
            <w:r w:rsidR="004F7424">
              <w:rPr>
                <w:rFonts w:ascii="Times New Roman" w:hAnsi="Times New Roman" w:cs="Times New Roman"/>
                <w:lang w:eastAsia="ru-RU"/>
              </w:rPr>
              <w:t>«Практикум по английскому языку»</w:t>
            </w:r>
            <w:r>
              <w:rPr>
                <w:rFonts w:ascii="Times New Roman" w:hAnsi="Times New Roman" w:cs="Times New Roman"/>
                <w:lang w:eastAsia="ru-RU"/>
              </w:rPr>
              <w:t xml:space="preserve"> (10 класс)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FC5D" w14:textId="77777777" w:rsidR="00196B5E" w:rsidRDefault="00196B5E" w:rsidP="00196B5E">
            <w:pPr>
              <w:jc w:val="center"/>
            </w:pPr>
            <w:r w:rsidRPr="00E113DC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196B5E" w:rsidRPr="007C6007" w14:paraId="19558A9B" w14:textId="77777777" w:rsidTr="0036698A">
        <w:trPr>
          <w:trHeight w:val="14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19D47" w14:textId="77777777" w:rsidR="00196B5E" w:rsidRPr="007C6007" w:rsidRDefault="00196B5E" w:rsidP="00196B5E">
            <w:pPr>
              <w:spacing w:line="278" w:lineRule="exact"/>
              <w:jc w:val="lef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B8A60" w14:textId="05F8D5F0" w:rsidR="00196B5E" w:rsidRPr="00B00D36" w:rsidRDefault="00196B5E" w:rsidP="00196B5E">
            <w:pPr>
              <w:rPr>
                <w:rFonts w:ascii="Times New Roman" w:hAnsi="Times New Roman" w:cs="Times New Roman"/>
                <w:lang w:eastAsia="ru-RU"/>
              </w:rPr>
            </w:pPr>
            <w:r w:rsidRPr="00B00D36">
              <w:rPr>
                <w:rFonts w:ascii="Times New Roman" w:hAnsi="Times New Roman" w:cs="Times New Roman"/>
                <w:lang w:eastAsia="ru-RU"/>
              </w:rPr>
              <w:t>Элективный курс «Актуальные вопросы обществознания»</w:t>
            </w:r>
            <w:r>
              <w:rPr>
                <w:rFonts w:ascii="Times New Roman" w:hAnsi="Times New Roman" w:cs="Times New Roman"/>
                <w:lang w:eastAsia="ru-RU"/>
              </w:rPr>
              <w:t xml:space="preserve"> (10</w:t>
            </w:r>
            <w:r w:rsidR="00526838">
              <w:rPr>
                <w:rFonts w:ascii="Times New Roman" w:hAnsi="Times New Roman" w:cs="Times New Roman"/>
                <w:lang w:eastAsia="ru-RU"/>
              </w:rPr>
              <w:t>,11 классы</w:t>
            </w:r>
            <w:r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800F" w14:textId="77777777" w:rsidR="00196B5E" w:rsidRDefault="00196B5E" w:rsidP="00196B5E">
            <w:pPr>
              <w:jc w:val="center"/>
            </w:pPr>
            <w:r w:rsidRPr="00E113DC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  <w:tr w:rsidR="00196B5E" w:rsidRPr="007C6007" w14:paraId="6AFE6CCA" w14:textId="77777777" w:rsidTr="0036698A">
        <w:trPr>
          <w:trHeight w:val="14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316E8" w14:textId="77777777" w:rsidR="00196B5E" w:rsidRPr="007C6007" w:rsidRDefault="00196B5E" w:rsidP="00196B5E">
            <w:pPr>
              <w:spacing w:line="278" w:lineRule="exact"/>
              <w:jc w:val="left"/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7768" w14:textId="0CD251EA" w:rsidR="00196B5E" w:rsidRPr="00B00D36" w:rsidRDefault="00196B5E" w:rsidP="00196B5E">
            <w:pPr>
              <w:rPr>
                <w:rFonts w:ascii="Times New Roman" w:hAnsi="Times New Roman" w:cs="Times New Roman"/>
                <w:lang w:eastAsia="ru-RU"/>
              </w:rPr>
            </w:pPr>
            <w:r w:rsidRPr="00B00D36">
              <w:rPr>
                <w:rFonts w:ascii="Times New Roman" w:hAnsi="Times New Roman" w:cs="Times New Roman"/>
                <w:lang w:eastAsia="ru-RU"/>
              </w:rPr>
              <w:t xml:space="preserve">Элективный курс </w:t>
            </w:r>
            <w:r w:rsidR="004F7424">
              <w:rPr>
                <w:rFonts w:ascii="Times New Roman" w:hAnsi="Times New Roman" w:cs="Times New Roman"/>
                <w:lang w:eastAsia="ru-RU"/>
              </w:rPr>
              <w:t>«Решение задач по общей биологии»</w:t>
            </w:r>
            <w:r>
              <w:rPr>
                <w:rFonts w:ascii="Times New Roman" w:hAnsi="Times New Roman" w:cs="Times New Roman"/>
                <w:lang w:eastAsia="ru-RU"/>
              </w:rPr>
              <w:t xml:space="preserve"> (10 класс)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A24D" w14:textId="77777777" w:rsidR="00196B5E" w:rsidRDefault="00196B5E" w:rsidP="00196B5E">
            <w:pPr>
              <w:jc w:val="center"/>
            </w:pPr>
            <w:r w:rsidRPr="00E113DC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Контрольная работа</w:t>
            </w:r>
          </w:p>
        </w:tc>
      </w:tr>
    </w:tbl>
    <w:p w14:paraId="3DA0754C" w14:textId="77777777" w:rsidR="005D3EA6" w:rsidRDefault="005D3EA6" w:rsidP="005D3EA6">
      <w:pPr>
        <w:pStyle w:val="10"/>
        <w:keepNext/>
        <w:keepLines/>
        <w:shd w:val="clear" w:color="auto" w:fill="auto"/>
        <w:spacing w:before="0" w:after="0" w:line="240" w:lineRule="auto"/>
      </w:pPr>
    </w:p>
    <w:p w14:paraId="4FC0BE73" w14:textId="77777777" w:rsidR="005D3EA6" w:rsidRPr="00C35329" w:rsidRDefault="005D3EA6" w:rsidP="005D3EA6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14:paraId="30571373" w14:textId="77777777" w:rsidR="005D3EA6" w:rsidRDefault="005D3EA6" w:rsidP="005D3EA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791FC2B" w14:textId="77777777" w:rsidR="005D3EA6" w:rsidRDefault="005D3EA6" w:rsidP="005D3EA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683CBD8" w14:textId="77777777" w:rsidR="005D3EA6" w:rsidRDefault="005D3EA6" w:rsidP="005D3EA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9300F96" w14:textId="77777777" w:rsidR="005D3EA6" w:rsidRDefault="005D3EA6" w:rsidP="005D3EA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3D2B978" w14:textId="77777777" w:rsidR="005D3EA6" w:rsidRDefault="005D3EA6" w:rsidP="005D3EA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622117A" w14:textId="77777777" w:rsidR="005D3EA6" w:rsidRDefault="005D3EA6" w:rsidP="005D3EA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40549D8" w14:textId="77777777" w:rsidR="005D3EA6" w:rsidRDefault="005D3EA6" w:rsidP="005D3EA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9EE92BF" w14:textId="77777777" w:rsidR="005D3EA6" w:rsidRDefault="005D3EA6" w:rsidP="005D3EA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0809AD4" w14:textId="77777777" w:rsidR="005D3EA6" w:rsidRDefault="005D3EA6" w:rsidP="005D3EA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0C09101" w14:textId="77777777" w:rsidR="005D3EA6" w:rsidRDefault="005D3EA6" w:rsidP="005D3EA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687B2FA" w14:textId="77777777" w:rsidR="00F96244" w:rsidRDefault="00F96244"/>
    <w:sectPr w:rsidR="00F96244" w:rsidSect="00F505DD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4489C"/>
    <w:multiLevelType w:val="hybridMultilevel"/>
    <w:tmpl w:val="F600FB4E"/>
    <w:lvl w:ilvl="0" w:tplc="738C55CC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E7D46F5"/>
    <w:multiLevelType w:val="hybridMultilevel"/>
    <w:tmpl w:val="DCAE8A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75E7C02"/>
    <w:multiLevelType w:val="hybridMultilevel"/>
    <w:tmpl w:val="5B680514"/>
    <w:lvl w:ilvl="0" w:tplc="9D181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EA6"/>
    <w:rsid w:val="00196B5E"/>
    <w:rsid w:val="004F7424"/>
    <w:rsid w:val="00526838"/>
    <w:rsid w:val="005D3EA6"/>
    <w:rsid w:val="009A0AFC"/>
    <w:rsid w:val="00B00D36"/>
    <w:rsid w:val="00C4760A"/>
    <w:rsid w:val="00F62458"/>
    <w:rsid w:val="00F9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4C849"/>
  <w15:chartTrackingRefBased/>
  <w15:docId w15:val="{EC881200-3CD3-456F-8E4B-C861A7B8B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EA6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5D3EA6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3EA6"/>
    <w:pPr>
      <w:widowControl w:val="0"/>
      <w:shd w:val="clear" w:color="auto" w:fill="FFFFFF"/>
      <w:spacing w:before="300" w:line="322" w:lineRule="exact"/>
      <w:ind w:hanging="380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5D3E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rsid w:val="005D3EA6"/>
    <w:pPr>
      <w:spacing w:after="12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D3EA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locked/>
    <w:rsid w:val="005D3EA6"/>
    <w:rPr>
      <w:rFonts w:ascii="Tahoma" w:eastAsia="Times New Roman" w:hAnsi="Tahoma" w:cs="Calibri"/>
      <w:b/>
      <w:bCs/>
      <w:color w:val="000000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5D3EA6"/>
    <w:pPr>
      <w:shd w:val="clear" w:color="auto" w:fill="FFFFFF"/>
      <w:spacing w:before="780" w:after="300" w:line="240" w:lineRule="atLeast"/>
      <w:jc w:val="left"/>
      <w:outlineLvl w:val="0"/>
    </w:pPr>
    <w:rPr>
      <w:rFonts w:ascii="Tahoma" w:hAnsi="Tahoma"/>
      <w:b/>
      <w:bCs/>
      <w:color w:val="000000"/>
      <w:sz w:val="30"/>
      <w:szCs w:val="30"/>
    </w:rPr>
  </w:style>
  <w:style w:type="paragraph" w:styleId="a5">
    <w:name w:val="List Paragraph"/>
    <w:basedOn w:val="a"/>
    <w:uiPriority w:val="34"/>
    <w:qFormat/>
    <w:rsid w:val="005D3EA6"/>
    <w:pPr>
      <w:ind w:left="720"/>
      <w:contextualSpacing/>
    </w:pPr>
  </w:style>
  <w:style w:type="character" w:customStyle="1" w:styleId="a6">
    <w:name w:val="Основной текст_"/>
    <w:basedOn w:val="a0"/>
    <w:link w:val="11"/>
    <w:rsid w:val="005D3EA6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1">
    <w:name w:val="Основной текст1"/>
    <w:basedOn w:val="a"/>
    <w:link w:val="a6"/>
    <w:rsid w:val="005D3EA6"/>
    <w:pPr>
      <w:widowControl w:val="0"/>
      <w:spacing w:line="254" w:lineRule="auto"/>
      <w:ind w:firstLine="240"/>
      <w:jc w:val="left"/>
    </w:pPr>
    <w:rPr>
      <w:rFonts w:ascii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1791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Андрей Кулеша</cp:lastModifiedBy>
  <cp:revision>8</cp:revision>
  <dcterms:created xsi:type="dcterms:W3CDTF">2024-07-22T06:59:00Z</dcterms:created>
  <dcterms:modified xsi:type="dcterms:W3CDTF">2024-09-02T18:32:00Z</dcterms:modified>
</cp:coreProperties>
</file>